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2BD5" w14:textId="77777777" w:rsidR="008F47DA" w:rsidRDefault="00B53322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>Kindergarten Supply List 2018-2019</w:t>
      </w:r>
      <w:r>
        <w:rPr>
          <w:rFonts w:ascii="Comic Sans MS" w:eastAsia="Comic Sans MS" w:hAnsi="Comic Sans MS" w:cs="Comic Sans MS"/>
          <w:sz w:val="48"/>
          <w:szCs w:val="48"/>
        </w:rPr>
        <w:br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DCCCA8B" wp14:editId="2482FF54">
            <wp:simplePos x="0" y="0"/>
            <wp:positionH relativeFrom="margin">
              <wp:posOffset>5114925</wp:posOffset>
            </wp:positionH>
            <wp:positionV relativeFrom="paragraph">
              <wp:posOffset>123825</wp:posOffset>
            </wp:positionV>
            <wp:extent cx="1319213" cy="1329783"/>
            <wp:effectExtent l="0" t="0" r="0" b="0"/>
            <wp:wrapSquare wrapText="bothSides" distT="114300" distB="114300" distL="114300" distR="114300"/>
            <wp:docPr id="2" name="image4.jpg" descr="The Sun 6 Free Stock Photo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The Sun 6 Free Stock Photo - Public Domain Pictur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32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047E5E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1 - 12 pack of HB pencil </w:t>
      </w:r>
    </w:p>
    <w:p w14:paraId="1270BCE2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2 - white erasers </w:t>
      </w:r>
    </w:p>
    <w:p w14:paraId="0A0AF0B0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2 - 10 pack of markers (thick not slim) </w:t>
      </w:r>
    </w:p>
    <w:p w14:paraId="60C04775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3 - 8 pack of crayons </w:t>
      </w:r>
    </w:p>
    <w:p w14:paraId="4B824432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2 - 24 pack of crayons</w:t>
      </w:r>
    </w:p>
    <w:p w14:paraId="5F7F1332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6 - large glue stick (40 gram) </w:t>
      </w:r>
    </w:p>
    <w:p w14:paraId="2910479F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1 - large white glue (120 mL)</w:t>
      </w:r>
    </w:p>
    <w:p w14:paraId="70986C29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pair of children's scissors (no plastic surrounding the blade) </w:t>
      </w:r>
    </w:p>
    <w:p w14:paraId="227A5316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box of large baggies with a zipper closure (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ziploc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or similar)</w:t>
      </w:r>
    </w:p>
    <w:p w14:paraId="49D245F0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pair of indoor sneakers (no laces please - labelled with name) </w:t>
      </w:r>
    </w:p>
    <w:p w14:paraId="22D1E4F3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regular size book bag (not small - labelled with name) </w:t>
      </w:r>
    </w:p>
    <w:p w14:paraId="6949132B" w14:textId="77777777" w:rsidR="008F47DA" w:rsidRDefault="00B53322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(</w:t>
      </w:r>
      <w:r>
        <w:rPr>
          <w:rFonts w:ascii="Comic Sans MS" w:eastAsia="Comic Sans MS" w:hAnsi="Comic Sans MS" w:cs="Comic Sans MS"/>
          <w:sz w:val="28"/>
          <w:szCs w:val="28"/>
        </w:rPr>
        <w:t xml:space="preserve">mesh holders on the side of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bookbag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is great for a water bottle)</w:t>
      </w:r>
    </w:p>
    <w:p w14:paraId="3371511B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pair of gardening gloves (children’s size if possible)</w:t>
      </w:r>
    </w:p>
    <w:p w14:paraId="1D4155A6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pair of headphones (not earbuds) </w:t>
      </w:r>
    </w:p>
    <w:p w14:paraId="6E7F76CD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lunch bag (it’s smart to pick up 2...by Christmas they start to get nasty!)</w:t>
      </w:r>
    </w:p>
    <w:p w14:paraId="2AFD8AD7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508A0245" wp14:editId="5985F937">
            <wp:simplePos x="0" y="0"/>
            <wp:positionH relativeFrom="margin">
              <wp:posOffset>3848100</wp:posOffset>
            </wp:positionH>
            <wp:positionV relativeFrom="paragraph">
              <wp:posOffset>150495</wp:posOffset>
            </wp:positionV>
            <wp:extent cx="1267778" cy="1267778"/>
            <wp:effectExtent l="0" t="0" r="0" b="0"/>
            <wp:wrapSquare wrapText="bothSides" distT="114300" distB="114300" distL="114300" distR="114300"/>
            <wp:docPr id="1" name="image2.jpg" descr="Pencil Silhouette Free Stock Photo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ncil Silhouette Free Stock Photo - Public Domain Pictur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778" cy="1267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C41107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Also recommended</w:t>
      </w:r>
    </w:p>
    <w:p w14:paraId="0BCE18DB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</w:rPr>
        <w:t xml:space="preserve"> - reusable leak proof water bottle </w:t>
      </w:r>
    </w:p>
    <w:p w14:paraId="7C9C3ED4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2 - playdoh containers</w:t>
      </w:r>
    </w:p>
    <w:p w14:paraId="112350D7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1 - watercolor paint set (8 colors)</w:t>
      </w:r>
    </w:p>
    <w:p w14:paraId="12E10B78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box of tissue</w:t>
      </w:r>
    </w:p>
    <w:p w14:paraId="5E81B962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box of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bandaids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31B1C6AF" w14:textId="77777777" w:rsidR="008F47DA" w:rsidRDefault="008F47DA">
      <w:pPr>
        <w:rPr>
          <w:rFonts w:ascii="Comic Sans MS" w:eastAsia="Comic Sans MS" w:hAnsi="Comic Sans MS" w:cs="Comic Sans MS"/>
          <w:sz w:val="28"/>
          <w:szCs w:val="28"/>
        </w:rPr>
      </w:pPr>
    </w:p>
    <w:p w14:paraId="0C1FF880" w14:textId="77777777" w:rsidR="008F47DA" w:rsidRDefault="00B5332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We ask that you do NOT label your child’s supplies unless indicated above. Please place all items in a large zipping bag wit</w:t>
      </w:r>
      <w:r>
        <w:rPr>
          <w:rFonts w:ascii="Comic Sans MS" w:eastAsia="Comic Sans MS" w:hAnsi="Comic Sans MS" w:cs="Comic Sans MS"/>
          <w:sz w:val="28"/>
          <w:szCs w:val="28"/>
        </w:rPr>
        <w:t xml:space="preserve">h your child's </w:t>
      </w:r>
      <w:r>
        <w:rPr>
          <w:rFonts w:ascii="Comic Sans MS" w:eastAsia="Comic Sans MS" w:hAnsi="Comic Sans MS" w:cs="Comic Sans MS"/>
          <w:sz w:val="28"/>
          <w:szCs w:val="28"/>
        </w:rPr>
        <w:lastRenderedPageBreak/>
        <w:t>name clearly marked on the outside. If you have any questions please contact that school at 466-7552.</w:t>
      </w:r>
    </w:p>
    <w:p w14:paraId="418D0092" w14:textId="77777777" w:rsidR="008F47DA" w:rsidRDefault="00B53322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It is going to be an exciting year! Kindergarten Rocks!</w:t>
      </w:r>
    </w:p>
    <w:p w14:paraId="595BB21C" w14:textId="77777777" w:rsidR="008F47DA" w:rsidRDefault="008F47DA"/>
    <w:sectPr w:rsidR="008F47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47DA"/>
    <w:rsid w:val="008F47DA"/>
    <w:rsid w:val="00B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84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Macintosh Word</Application>
  <DocSecurity>0</DocSecurity>
  <Lines>8</Lines>
  <Paragraphs>2</Paragraphs>
  <ScaleCrop>false</ScaleCrop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Hackett</cp:lastModifiedBy>
  <cp:revision>2</cp:revision>
  <dcterms:created xsi:type="dcterms:W3CDTF">2018-06-13T10:19:00Z</dcterms:created>
  <dcterms:modified xsi:type="dcterms:W3CDTF">2018-06-13T10:19:00Z</dcterms:modified>
</cp:coreProperties>
</file>