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DAY 3 - Twinkle Twinkle Little Star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19200" cy="1219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Options to read the nursery rhyme: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You may have a copy of the rhyme in your home library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Click this link for an online copy </w:t>
      </w:r>
    </w:p>
    <w:p w:rsidR="00000000" w:rsidDel="00000000" w:rsidP="00000000" w:rsidRDefault="00000000" w:rsidRPr="00000000" w14:paraId="00000008">
      <w:pPr>
        <w:ind w:left="720" w:firstLine="0"/>
        <w:rPr>
          <w:rFonts w:ascii="Comic Sans MS" w:cs="Comic Sans MS" w:eastAsia="Comic Sans MS" w:hAnsi="Comic Sans MS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u w:val="single"/>
            <w:rtl w:val="0"/>
          </w:rPr>
          <w:t xml:space="preserve">https://www.youtube.com/watch?v=yCjJyiqpAuU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You can recite the nursery rhyme from memory</w:t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** Remember to add any actions to your nursery rhymes </w:t>
      </w:r>
    </w:p>
    <w:p w:rsidR="00000000" w:rsidDel="00000000" w:rsidP="00000000" w:rsidRDefault="00000000" w:rsidRPr="00000000" w14:paraId="0000000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Twinkle, twinkle, little star, (pretend your fingers are stars and wiggle them)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I wonder what you are! (Pointer finger to your chin like you are wondering)</w:t>
      </w:r>
    </w:p>
    <w:p w:rsidR="00000000" w:rsidDel="00000000" w:rsidP="00000000" w:rsidRDefault="00000000" w:rsidRPr="00000000" w14:paraId="0000000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Up above the world so high, Like a diamond in the sky. (hands overhead, and then make a diamond with your two pointer fingers and your two thumbs by putting them together)</w:t>
      </w:r>
    </w:p>
    <w:p w:rsidR="00000000" w:rsidDel="00000000" w:rsidP="00000000" w:rsidRDefault="00000000" w:rsidRPr="00000000" w14:paraId="0000000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Twinkle, twinkle, little star, How I wonder what you are! (pretend your fingers are stars, and wiggle them)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b w:val="1"/>
          <w:rtl w:val="0"/>
        </w:rPr>
        <w:t xml:space="preserve">Centers: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Craft: make a twinkle star - Cut a star shape from recycled cardboard and cover it in aluminum foil. If you can hang them around your house:) 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957388" cy="130806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308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have access to a printer: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https://www.dltk-teach.com/rhymes/twinkle/index.htm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1423988" cy="212994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2129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Create a spaceship with your childs name to visit the stars:)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a fort with blankets and chairs or maybe you have another creative way. Create some stars with paper and put them up in your fort. Use the fort as a reading area:) You can even use your flashlight! 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hyperlink" Target="https://www.dltk-teach.com/rhymes/twinkle/index.ht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yCjJyiqpAuU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